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Y="-210"/>
        <w:tblW w:w="9780" w:type="dxa"/>
        <w:tblLayout w:type="fixed"/>
        <w:tblLook w:val="04A0"/>
      </w:tblPr>
      <w:tblGrid>
        <w:gridCol w:w="5214"/>
        <w:gridCol w:w="4566"/>
      </w:tblGrid>
      <w:tr w:rsidR="008F6241" w:rsidTr="00081505">
        <w:trPr>
          <w:trHeight w:val="193"/>
        </w:trPr>
        <w:tc>
          <w:tcPr>
            <w:tcW w:w="5211" w:type="dxa"/>
            <w:hideMark/>
          </w:tcPr>
          <w:p w:rsidR="008F6241" w:rsidRDefault="008F6241" w:rsidP="00F96F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СОГЛАСОВАНО:</w:t>
            </w:r>
          </w:p>
        </w:tc>
        <w:tc>
          <w:tcPr>
            <w:tcW w:w="4564" w:type="dxa"/>
            <w:hideMark/>
          </w:tcPr>
          <w:p w:rsidR="008F6241" w:rsidRDefault="008F6241" w:rsidP="000815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УТВЕРЖДЕНО:</w:t>
            </w:r>
          </w:p>
        </w:tc>
      </w:tr>
      <w:tr w:rsidR="008F6241" w:rsidTr="00081505">
        <w:trPr>
          <w:trHeight w:val="193"/>
        </w:trPr>
        <w:tc>
          <w:tcPr>
            <w:tcW w:w="5211" w:type="dxa"/>
            <w:hideMark/>
          </w:tcPr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учетом мнения родителей</w:t>
            </w:r>
          </w:p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(законных представителей) МАДОУ  «Детский сад </w:t>
            </w:r>
            <w:r w:rsidR="00D43C71">
              <w:rPr>
                <w:rFonts w:ascii="Times New Roman" w:hAnsi="Times New Roman" w:cs="Times New Roman"/>
                <w:sz w:val="24"/>
                <w:szCs w:val="24"/>
              </w:rPr>
              <w:t>комбинированно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 вида № </w:t>
            </w:r>
            <w:r w:rsidR="00D43C7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НМР РТ</w:t>
            </w:r>
          </w:p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№____от  «___» _________ 2021 г.</w:t>
            </w:r>
          </w:p>
          <w:p w:rsidR="00DF7ED0" w:rsidRDefault="00DF7ED0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ПРИНЯТО:</w:t>
            </w:r>
          </w:p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педагогическом совете МАДОУ «Детский сад </w:t>
            </w:r>
            <w:r w:rsidR="00D43C71">
              <w:rPr>
                <w:rFonts w:ascii="Times New Roman" w:hAnsi="Times New Roman" w:cs="Times New Roman"/>
                <w:sz w:val="24"/>
                <w:szCs w:val="24"/>
              </w:rPr>
              <w:t xml:space="preserve"> комбинированного вида № 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НМР РТ</w:t>
            </w:r>
          </w:p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№____от  «___» _________ 2021 г.</w:t>
            </w:r>
          </w:p>
        </w:tc>
        <w:tc>
          <w:tcPr>
            <w:tcW w:w="4564" w:type="dxa"/>
          </w:tcPr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МАДОУ «Детский сад </w:t>
            </w:r>
            <w:r w:rsidR="00D43C71">
              <w:rPr>
                <w:rFonts w:ascii="Times New Roman" w:hAnsi="Times New Roman" w:cs="Times New Roman"/>
                <w:sz w:val="24"/>
                <w:szCs w:val="24"/>
              </w:rPr>
              <w:t xml:space="preserve"> комбинированного вида № 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 НМР РТ</w:t>
            </w:r>
          </w:p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_____________Л.</w:t>
            </w:r>
            <w:r w:rsidR="00D43C71">
              <w:rPr>
                <w:rFonts w:ascii="Times New Roman" w:hAnsi="Times New Roman" w:cs="Times New Roman"/>
                <w:sz w:val="24"/>
                <w:szCs w:val="24"/>
              </w:rPr>
              <w:t>И.Жаркова</w:t>
            </w:r>
          </w:p>
          <w:p w:rsidR="008F6241" w:rsidRDefault="008F6241" w:rsidP="00081505">
            <w:pPr>
              <w:spacing w:after="0" w:line="240" w:lineRule="auto"/>
              <w:ind w:right="-11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Вводится в действие на основании приказа</w:t>
            </w:r>
          </w:p>
          <w:p w:rsidR="008F6241" w:rsidRDefault="008F6241" w:rsidP="00081505">
            <w:pPr>
              <w:spacing w:after="0" w:line="240" w:lineRule="auto"/>
              <w:ind w:right="-11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№_____ от «____»_______2021 год </w:t>
            </w:r>
          </w:p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241" w:rsidRDefault="008F6241" w:rsidP="000815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2CB2" w:rsidRDefault="00F51D3C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-1238885</wp:posOffset>
            </wp:positionH>
            <wp:positionV relativeFrom="paragraph">
              <wp:posOffset>-779145</wp:posOffset>
            </wp:positionV>
            <wp:extent cx="7786370" cy="10687685"/>
            <wp:effectExtent l="19050" t="0" r="5080" b="0"/>
            <wp:wrapNone/>
            <wp:docPr id="1" name="Рисунок 1" descr="C:\Documents and Settings\User\Рабочий стол\СКАНЫ\о родит собр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СКАНЫ\о родит собрании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6370" cy="1068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7EE7" w:rsidRPr="00820E20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0E20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820E20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 xml:space="preserve">о родительском  собрании </w:t>
      </w:r>
    </w:p>
    <w:p w:rsidR="00820E20" w:rsidRPr="00440483" w:rsidRDefault="00820E20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 xml:space="preserve">муниципальном </w:t>
      </w:r>
      <w:r w:rsidR="00440483" w:rsidRPr="00440483">
        <w:rPr>
          <w:rFonts w:ascii="Times New Roman" w:hAnsi="Times New Roman" w:cs="Times New Roman"/>
          <w:b/>
          <w:sz w:val="26"/>
          <w:szCs w:val="26"/>
        </w:rPr>
        <w:t>автономном</w:t>
      </w:r>
      <w:r w:rsidRPr="00440483">
        <w:rPr>
          <w:rFonts w:ascii="Times New Roman" w:hAnsi="Times New Roman" w:cs="Times New Roman"/>
          <w:b/>
          <w:sz w:val="26"/>
          <w:szCs w:val="26"/>
        </w:rPr>
        <w:t xml:space="preserve"> дошко</w:t>
      </w:r>
      <w:r w:rsidR="00440483" w:rsidRPr="00440483">
        <w:rPr>
          <w:rFonts w:ascii="Times New Roman" w:hAnsi="Times New Roman" w:cs="Times New Roman"/>
          <w:b/>
          <w:sz w:val="26"/>
          <w:szCs w:val="26"/>
        </w:rPr>
        <w:t>льном образовательном учреждение</w:t>
      </w:r>
      <w:r w:rsidRPr="00440483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A57EE7" w:rsidRPr="00440483" w:rsidRDefault="00820E20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 xml:space="preserve">«Детский сад </w:t>
      </w:r>
      <w:r w:rsidR="00D43C71">
        <w:rPr>
          <w:rFonts w:ascii="Times New Roman" w:hAnsi="Times New Roman" w:cs="Times New Roman"/>
          <w:b/>
          <w:sz w:val="26"/>
          <w:szCs w:val="26"/>
        </w:rPr>
        <w:t>комбинированного</w:t>
      </w:r>
      <w:r w:rsidRPr="00440483">
        <w:rPr>
          <w:rFonts w:ascii="Times New Roman" w:hAnsi="Times New Roman" w:cs="Times New Roman"/>
          <w:b/>
          <w:sz w:val="26"/>
          <w:szCs w:val="26"/>
        </w:rPr>
        <w:t xml:space="preserve"> вида  № </w:t>
      </w:r>
      <w:r w:rsidR="00D43C71">
        <w:rPr>
          <w:rFonts w:ascii="Times New Roman" w:hAnsi="Times New Roman" w:cs="Times New Roman"/>
          <w:b/>
          <w:sz w:val="26"/>
          <w:szCs w:val="26"/>
        </w:rPr>
        <w:t>17</w:t>
      </w:r>
      <w:r w:rsidRPr="00440483">
        <w:rPr>
          <w:rFonts w:ascii="Times New Roman" w:hAnsi="Times New Roman" w:cs="Times New Roman"/>
          <w:b/>
          <w:sz w:val="26"/>
          <w:szCs w:val="26"/>
        </w:rPr>
        <w:t>»</w:t>
      </w:r>
      <w:r w:rsidR="008F6241">
        <w:rPr>
          <w:rFonts w:ascii="Times New Roman" w:hAnsi="Times New Roman" w:cs="Times New Roman"/>
          <w:b/>
          <w:sz w:val="26"/>
          <w:szCs w:val="26"/>
        </w:rPr>
        <w:t xml:space="preserve"> Нижнекамского муниципального района Республики Татарстан</w:t>
      </w:r>
    </w:p>
    <w:p w:rsidR="00A57EE7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57EE7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>1. ОБЩИЕ ПОЛОЖЕНИЯ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 xml:space="preserve">1.1. Настоящее Положение регламентирует деятельность Общего родительского собрания (далее по тексту - Собрание), являющегося одним из совещательных органов муниципального дошкольного образовательного учреждения </w:t>
      </w:r>
      <w:r w:rsidR="00820E20" w:rsidRPr="00440483">
        <w:rPr>
          <w:rFonts w:ascii="Times New Roman" w:hAnsi="Times New Roman" w:cs="Times New Roman"/>
          <w:sz w:val="26"/>
          <w:szCs w:val="26"/>
        </w:rPr>
        <w:t xml:space="preserve">«Детский сад </w:t>
      </w:r>
      <w:r w:rsidR="00D43C71">
        <w:rPr>
          <w:rFonts w:ascii="Times New Roman" w:hAnsi="Times New Roman" w:cs="Times New Roman"/>
          <w:sz w:val="26"/>
          <w:szCs w:val="26"/>
        </w:rPr>
        <w:t>комбинированного</w:t>
      </w:r>
      <w:r w:rsidR="00820E20" w:rsidRPr="00440483">
        <w:rPr>
          <w:rFonts w:ascii="Times New Roman" w:hAnsi="Times New Roman" w:cs="Times New Roman"/>
          <w:sz w:val="26"/>
          <w:szCs w:val="26"/>
        </w:rPr>
        <w:t xml:space="preserve"> вида  № </w:t>
      </w:r>
      <w:r w:rsidR="00D43C71">
        <w:rPr>
          <w:rFonts w:ascii="Times New Roman" w:hAnsi="Times New Roman" w:cs="Times New Roman"/>
          <w:sz w:val="26"/>
          <w:szCs w:val="26"/>
        </w:rPr>
        <w:t>17</w:t>
      </w:r>
      <w:r w:rsidR="00820E20" w:rsidRPr="00440483">
        <w:rPr>
          <w:rFonts w:ascii="Times New Roman" w:hAnsi="Times New Roman" w:cs="Times New Roman"/>
          <w:sz w:val="26"/>
          <w:szCs w:val="26"/>
        </w:rPr>
        <w:t>»</w:t>
      </w:r>
      <w:r w:rsidR="0062702D">
        <w:rPr>
          <w:rFonts w:ascii="Times New Roman" w:hAnsi="Times New Roman" w:cs="Times New Roman"/>
          <w:sz w:val="26"/>
          <w:szCs w:val="26"/>
        </w:rPr>
        <w:t xml:space="preserve"> НМР РТ</w:t>
      </w:r>
      <w:r w:rsidR="00820E20" w:rsidRPr="00440483">
        <w:rPr>
          <w:rFonts w:ascii="Times New Roman" w:hAnsi="Times New Roman" w:cs="Times New Roman"/>
          <w:sz w:val="26"/>
          <w:szCs w:val="26"/>
        </w:rPr>
        <w:t xml:space="preserve"> </w:t>
      </w:r>
      <w:r w:rsidRPr="00440483">
        <w:rPr>
          <w:rFonts w:ascii="Times New Roman" w:hAnsi="Times New Roman" w:cs="Times New Roman"/>
          <w:sz w:val="26"/>
          <w:szCs w:val="26"/>
        </w:rPr>
        <w:t>(далее по тексту –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ДОУ).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1.2. Положение о Собрании принимается на Общем родительском собрании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ДОУ, утверждается и вводится в действие приказом заведующего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ДОУ. Изменения и дополнения в настоящее Положение вносятся в таком же порядке.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1.3. Собрание создаётся в целях обсуждения вопросов, возникающих в ходе осуществления уставной деятельности ДОУ.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1.4. Деятельность Собрания осуществляется в соответствии с действующим законодательством Российской Федерации в области образования, Типовым положением о ДОУ, Уставом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 xml:space="preserve">ДОУ, настоящим Положением и другими нормативными правовыми документами. 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57EE7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 xml:space="preserve">2. </w:t>
      </w:r>
      <w:r w:rsidRPr="00440483">
        <w:rPr>
          <w:rFonts w:ascii="Times New Roman" w:hAnsi="Times New Roman" w:cs="Times New Roman"/>
          <w:b/>
          <w:sz w:val="26"/>
          <w:szCs w:val="26"/>
        </w:rPr>
        <w:t>ОСНОВНЫЕ ЗАДАЧИ ОБЩЕГО РОДИТЕЛЬСКОГО СОБРАНИЯ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2.1. Основными задачами Собрания являются: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совместная работа родительской общественности и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по реализации государственной политики в области дошкольного образования;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рассмотрение и обсуждение основных направлений развития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координация действий родительской общественности и педагогического коллектива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по вопросам образования, воспитания, оздоровления и развития детей.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57EE7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>3.КОМПЕТЕНЦИЯ ОБЩЕГО РОДИТЕЛЬСКОГО СОБРАНИЯ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3.1. К компетенции Собрания относится: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внесение соответствующих предложений по обсуждаемым вопросам;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выбор представителей из числа родителей (законных представителей) воспитанников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в Совет Учреждения ДОУ.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3.2. Собрание организует помощь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в: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осуществление мероприятий, направленных на охрану жизни и здоровья воспитанников;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lastRenderedPageBreak/>
        <w:t>- подготовке и проведении совместных мероприятий, оздоровительной и культурно-массовой работы с воспитанниками.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57EE7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>4.ПОЛНОМОЧИЯ ОБЩЕГО РОДИТЕЛЬСКОГО СОБРАНИЯ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4.1. Общее родительское собрание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ДОУ: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знакомится с Уставом и другими локальными актами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ДОУ, касающимися взаимодействия с родительской общественностью, поручает Родительскому комитету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решение вопросов о внесении в них необходимых изменений и дополнений;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изучает основные направления образовательной, оздоровительной и воспитательной деятельности в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вносит предложения по их совершенствованию;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заслушивает вопросы, касающиеся содержания, форм и методов образовательного процесса, планирования педагогической деятельности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обсуждает проблемы организации дополнительных образовательных, оздоровительных услуг детям, в том числе платных в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заслушивает информацию воспитателей группы, медицинских работников о состоянии здоровья детей группы, ходе реализации образовательных и воспитательных программ, результатах готовности детей к школьному обучению, итогах учебного года (в том числе промежуточных – за полугодие);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вносит предложения по совершенствован</w:t>
      </w:r>
      <w:r w:rsidR="00440483" w:rsidRPr="00440483">
        <w:rPr>
          <w:rFonts w:ascii="Times New Roman" w:hAnsi="Times New Roman" w:cs="Times New Roman"/>
          <w:sz w:val="26"/>
          <w:szCs w:val="26"/>
        </w:rPr>
        <w:t>ию педагогического процесса в МА</w:t>
      </w:r>
      <w:r w:rsidRPr="00440483">
        <w:rPr>
          <w:rFonts w:ascii="Times New Roman" w:hAnsi="Times New Roman" w:cs="Times New Roman"/>
          <w:sz w:val="26"/>
          <w:szCs w:val="26"/>
        </w:rPr>
        <w:t>ДОУ;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участвует в планировании совместных с родителями (законными представителями) мероприятий в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– групповых родительских собраний, родительских клубов, Дней открытых дверей и др.;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принимает решение об оказании посильной помощи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в укреплении материально-технической базы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ДОУ, благоустройству и ремонту его помещений, детских площадок и территории силами родительской общественности;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планирует организацию развлекательных мероприятий с детьми сверх годового плана, обеспечение их подарками к Новому году и другим праздникам;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принимает решение об оказании благотворительной помощи, направленной на развитие Учреждения, совершенствование педагогического процесса в группе.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</w:t>
      </w:r>
    </w:p>
    <w:p w:rsidR="00A57EE7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>5.ПРАВА ОБЩЕГО РОДИТЕЛЬСКОГО СОБРАНИЯ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5.1. В соответствии с компетенцией, установленной настоящим Положением, собрание имеет право: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создавать постоянные или временные комиссии по отдельным направлениям воспитательно-образовательной и коррекционной работы, реализации уставной деятельности М</w:t>
      </w:r>
      <w:r w:rsidR="000E1E3E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-устанавливать связи педагогического коллектива с родителями и общественностью по вопросам создания развивающей среды М</w:t>
      </w:r>
      <w:r w:rsidR="000E1E3E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вносить на рассмотрение заведующего М</w:t>
      </w:r>
      <w:r w:rsidR="000E1E3E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и Педагогического совета М</w:t>
      </w:r>
      <w:r w:rsidR="000E1E3E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предложения по улучшению работы педагогического коллектива с родителями (законными представителями) воспитанников М</w:t>
      </w:r>
      <w:r w:rsidR="000E1E3E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и получать информацию о результатах их рассмотрения;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заслуш</w:t>
      </w:r>
      <w:r w:rsidR="000E1E3E">
        <w:rPr>
          <w:rFonts w:ascii="Times New Roman" w:hAnsi="Times New Roman" w:cs="Times New Roman"/>
          <w:sz w:val="26"/>
          <w:szCs w:val="26"/>
        </w:rPr>
        <w:t>ивать сообщения администрации МА</w:t>
      </w:r>
      <w:r w:rsidRPr="00440483">
        <w:rPr>
          <w:rFonts w:ascii="Times New Roman" w:hAnsi="Times New Roman" w:cs="Times New Roman"/>
          <w:sz w:val="26"/>
          <w:szCs w:val="26"/>
        </w:rPr>
        <w:t>ДОУ о со</w:t>
      </w:r>
      <w:r w:rsidR="000E1E3E">
        <w:rPr>
          <w:rFonts w:ascii="Times New Roman" w:hAnsi="Times New Roman" w:cs="Times New Roman"/>
          <w:sz w:val="26"/>
          <w:szCs w:val="26"/>
        </w:rPr>
        <w:t>стоянии и перспективах работы МА</w:t>
      </w:r>
      <w:r w:rsidRPr="00440483">
        <w:rPr>
          <w:rFonts w:ascii="Times New Roman" w:hAnsi="Times New Roman" w:cs="Times New Roman"/>
          <w:sz w:val="26"/>
          <w:szCs w:val="26"/>
        </w:rPr>
        <w:t>ДОУ;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lastRenderedPageBreak/>
        <w:t>- заслушивать публичный доклад администрации М</w:t>
      </w:r>
      <w:r w:rsidR="000E1E3E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по итогам работы за учебный год;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заслушивать отчёты Родительского комитета М</w:t>
      </w:r>
      <w:r w:rsidR="000E1E3E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и принимать решения по улучшению его работы.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57EE7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>6.ОТВЕТСТВЕННОСТЬ ОБЩЕГО РОДИТЕЛЬСКОГО СОБРАНИЯ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6.1. Общее родительское собрание несет ответственность: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за выполнение закрепленных за ним задач и функций;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соответствие принимаемых решений законодательству РФ, нормативно-правовым актам.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57EE7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>7.ОРГАНИЗАЦИЯ РАБОТЫ ОБЩЕГО РОДИТЕЛЬСКОГО СОБРАНИЯ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7.1. Собрание – совещательный орган, состоящий из числа родителей (законных представителей) воспитанников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7.2. В состав Общего родительского собрания входят все родители (законные представители) детей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7.3. Родительское собрание избирает из своего состава Родительский комитет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7.4. Для ведения заседаний Общее родительское собрание из своего состава выбирает председателя и секретаря сроком на I учебный год.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7.5. В необходимых случаях на заседание Общего родительского собрания приглашаются педагогические, медицинские и другие работники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ДОУ, представители общественных организаций, учреждений, родители, представители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7.6. Общее Родительское собрание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ведет заведующий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совместно с председателем Родительского комитета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7.7. Председатель Родительского собрания: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обеспечивает посещаемость родительского собрания совместно с председателями родительских комитетов групп;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совместно с заведующим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организует подготовку и проведение Общего родительского собрания;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совместно с заведующим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определяет повестку дня Общего родительского комитета;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взаимодействует с председателями родительских комитетов групп;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взаимодействует с заведующим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 xml:space="preserve">ДОУ по вопросам проведения собрания, выполнения его решений.        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7.8. Общее родительское собрание работает по плану, составляющему часть годового плана работы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 xml:space="preserve">ДОУ.   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7.9. Общее Родительское собрание собирается не реже 2 раз в год, групповое Родительское собрание — не реже 1 раза в квартал.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7.10. 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7.11. Решение Общего родительского собрания принимается открытым голосованием и считается принятым, если за него проголосовало не менее 51% присутствующих и является рекомендательным.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7.12. Организацию выполнения решений Общего родительского собрания осуществляет Родительский комитет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совместно с заведующим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lastRenderedPageBreak/>
        <w:t>7.13. Непосредственным выполнением решений занимаются ответственные лица, указанные в протоколе заседания Общего родительского собрания. Результаты докладываются Общему родительскому собранию на следующем заседании.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57EE7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>8.ВЗАИМОСВЯЗИ ОБЩЕГО РОДИТЕЛЬСКОГО СОБРАНИЯ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8.1. Общее родительское собрание взаимодействует с Родительским комитетом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57EE7" w:rsidRPr="00440483" w:rsidRDefault="00A57EE7" w:rsidP="00A57EE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t>9.ДЕЛОПРОИЗВОДСТВО ОБЩЕГО РОДИТЕЛЬСКОГО СОБРАНИЯ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9.1. Заседания Общего родительского собрания оформляются протоколом.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9.2. В книге протоколов фиксируются: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дата проведения заседания;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количество присутствующих;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приглашенные (ФИО, должность);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повестка дня;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ход обсуждения вопросов, выносимых на Родительское собрание;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предложения, рекомендации и замечания родителей (законах представителей), педагогических и других работников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ДОУ, приглашенных лиц;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решение Общего родительского собрания;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- результаты голосования.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9.3.      Протоколы подписываются и секретарем Общего родительского собрания.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9.4. Нумерация протоколов ведется от начала учебного года.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9.5. Книга протоколов Общего родительского собрания нумеруется постранично, прошнуровывается, скрепляется подписью заведующего и печатью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ДОУ.</w:t>
      </w:r>
    </w:p>
    <w:p w:rsidR="00A57EE7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9.6. Книга протоколов Общего родительского собрания хранится в делах М</w:t>
      </w:r>
      <w:r w:rsidR="00440483" w:rsidRPr="00440483">
        <w:rPr>
          <w:rFonts w:ascii="Times New Roman" w:hAnsi="Times New Roman" w:cs="Times New Roman"/>
          <w:sz w:val="26"/>
          <w:szCs w:val="26"/>
        </w:rPr>
        <w:t>А</w:t>
      </w:r>
      <w:r w:rsidRPr="00440483">
        <w:rPr>
          <w:rFonts w:ascii="Times New Roman" w:hAnsi="Times New Roman" w:cs="Times New Roman"/>
          <w:sz w:val="26"/>
          <w:szCs w:val="26"/>
        </w:rPr>
        <w:t>ДОУ 5 лет и передается по акту (при смене руководителя, при передаче в архив).</w:t>
      </w:r>
    </w:p>
    <w:p w:rsidR="004972D5" w:rsidRPr="00440483" w:rsidRDefault="00A57EE7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0483">
        <w:rPr>
          <w:rFonts w:ascii="Times New Roman" w:hAnsi="Times New Roman" w:cs="Times New Roman"/>
          <w:sz w:val="26"/>
          <w:szCs w:val="26"/>
        </w:rPr>
        <w:t>9.7. Тетрадь протоколов Общего родительского собрания группы хранится у воспитателей группы с момента комплектации группы до выпуска детей в школу.</w:t>
      </w: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0D0" w:rsidRPr="00440483" w:rsidRDefault="006300D0" w:rsidP="006300D0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0483">
        <w:rPr>
          <w:rFonts w:ascii="Times New Roman" w:hAnsi="Times New Roman" w:cs="Times New Roman"/>
          <w:b/>
          <w:sz w:val="26"/>
          <w:szCs w:val="26"/>
        </w:rPr>
        <w:lastRenderedPageBreak/>
        <w:t>Ознакомлены:</w:t>
      </w:r>
    </w:p>
    <w:p w:rsidR="006300D0" w:rsidRPr="00440483" w:rsidRDefault="006300D0" w:rsidP="006300D0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300D0" w:rsidRDefault="006300D0" w:rsidP="006300D0">
      <w:pPr>
        <w:pStyle w:val="a3"/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                                Ф.И.О.                                     дата              подпись</w:t>
      </w:r>
    </w:p>
    <w:p w:rsidR="006300D0" w:rsidRDefault="006300D0" w:rsidP="006300D0">
      <w:pPr>
        <w:pStyle w:val="a3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Default="006300D0" w:rsidP="006300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_____________________________________«__________»«__________»</w:t>
      </w:r>
    </w:p>
    <w:p w:rsidR="006300D0" w:rsidRPr="00A57EE7" w:rsidRDefault="006300D0" w:rsidP="00A57E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300D0" w:rsidRPr="00A57EE7" w:rsidSect="004972D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1343" w:rsidRDefault="00FD1343" w:rsidP="00820E20">
      <w:pPr>
        <w:spacing w:after="0" w:line="240" w:lineRule="auto"/>
      </w:pPr>
      <w:r>
        <w:separator/>
      </w:r>
    </w:p>
  </w:endnote>
  <w:endnote w:type="continuationSeparator" w:id="1">
    <w:p w:rsidR="00FD1343" w:rsidRDefault="00FD1343" w:rsidP="00820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677897"/>
    </w:sdtPr>
    <w:sdtContent>
      <w:p w:rsidR="00820E20" w:rsidRDefault="005F1C05">
        <w:pPr>
          <w:pStyle w:val="a6"/>
          <w:jc w:val="right"/>
        </w:pPr>
        <w:fldSimple w:instr=" PAGE   \* MERGEFORMAT ">
          <w:r w:rsidR="00F51D3C">
            <w:rPr>
              <w:noProof/>
            </w:rPr>
            <w:t>2</w:t>
          </w:r>
        </w:fldSimple>
      </w:p>
    </w:sdtContent>
  </w:sdt>
  <w:p w:rsidR="00820E20" w:rsidRDefault="00820E2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1343" w:rsidRDefault="00FD1343" w:rsidP="00820E20">
      <w:pPr>
        <w:spacing w:after="0" w:line="240" w:lineRule="auto"/>
      </w:pPr>
      <w:r>
        <w:separator/>
      </w:r>
    </w:p>
  </w:footnote>
  <w:footnote w:type="continuationSeparator" w:id="1">
    <w:p w:rsidR="00FD1343" w:rsidRDefault="00FD1343" w:rsidP="00820E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54652"/>
    <w:multiLevelType w:val="hybridMultilevel"/>
    <w:tmpl w:val="FF224F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7EE7"/>
    <w:rsid w:val="000913A2"/>
    <w:rsid w:val="000D71E0"/>
    <w:rsid w:val="000E1E3E"/>
    <w:rsid w:val="001F2CB2"/>
    <w:rsid w:val="003C2B92"/>
    <w:rsid w:val="003F6401"/>
    <w:rsid w:val="00440483"/>
    <w:rsid w:val="00493ABC"/>
    <w:rsid w:val="004972D5"/>
    <w:rsid w:val="005A5EC2"/>
    <w:rsid w:val="005F1C05"/>
    <w:rsid w:val="0060685D"/>
    <w:rsid w:val="0062702D"/>
    <w:rsid w:val="006300D0"/>
    <w:rsid w:val="0066766F"/>
    <w:rsid w:val="00694102"/>
    <w:rsid w:val="007D5C25"/>
    <w:rsid w:val="008064DA"/>
    <w:rsid w:val="00820E20"/>
    <w:rsid w:val="008504AD"/>
    <w:rsid w:val="008F6241"/>
    <w:rsid w:val="0090759A"/>
    <w:rsid w:val="00914BA5"/>
    <w:rsid w:val="00926808"/>
    <w:rsid w:val="009961AC"/>
    <w:rsid w:val="00A12242"/>
    <w:rsid w:val="00A5196F"/>
    <w:rsid w:val="00A57EE7"/>
    <w:rsid w:val="00B1276D"/>
    <w:rsid w:val="00B314EB"/>
    <w:rsid w:val="00B41337"/>
    <w:rsid w:val="00B7130E"/>
    <w:rsid w:val="00BF44E7"/>
    <w:rsid w:val="00D43C71"/>
    <w:rsid w:val="00D61D6B"/>
    <w:rsid w:val="00DE3C05"/>
    <w:rsid w:val="00DE69B7"/>
    <w:rsid w:val="00DF7ED0"/>
    <w:rsid w:val="00E53328"/>
    <w:rsid w:val="00E672AB"/>
    <w:rsid w:val="00EC5A45"/>
    <w:rsid w:val="00F51D3C"/>
    <w:rsid w:val="00F96F33"/>
    <w:rsid w:val="00FC4888"/>
    <w:rsid w:val="00FD1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2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EE7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20E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20E20"/>
  </w:style>
  <w:style w:type="paragraph" w:styleId="a6">
    <w:name w:val="footer"/>
    <w:basedOn w:val="a"/>
    <w:link w:val="a7"/>
    <w:uiPriority w:val="99"/>
    <w:unhideWhenUsed/>
    <w:rsid w:val="00820E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20E20"/>
  </w:style>
  <w:style w:type="paragraph" w:styleId="a8">
    <w:name w:val="Balloon Text"/>
    <w:basedOn w:val="a"/>
    <w:link w:val="a9"/>
    <w:uiPriority w:val="99"/>
    <w:semiHidden/>
    <w:unhideWhenUsed/>
    <w:rsid w:val="00EC5A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5A45"/>
    <w:rPr>
      <w:rFonts w:ascii="Tahoma" w:hAnsi="Tahoma" w:cs="Tahoma"/>
      <w:sz w:val="16"/>
      <w:szCs w:val="16"/>
    </w:rPr>
  </w:style>
  <w:style w:type="character" w:customStyle="1" w:styleId="3">
    <w:name w:val="Основной текст (3)_"/>
    <w:basedOn w:val="a0"/>
    <w:link w:val="31"/>
    <w:uiPriority w:val="99"/>
    <w:locked/>
    <w:rsid w:val="00DE69B7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DE69B7"/>
    <w:pPr>
      <w:shd w:val="clear" w:color="auto" w:fill="FFFFFF"/>
      <w:spacing w:after="0" w:line="274" w:lineRule="exact"/>
    </w:pPr>
    <w:rPr>
      <w:rFonts w:ascii="Times New Roman" w:hAnsi="Times New Roman" w:cs="Times New Roman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2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2130</Words>
  <Characters>12143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cp:lastPrinted>2021-08-04T06:09:00Z</cp:lastPrinted>
  <dcterms:created xsi:type="dcterms:W3CDTF">2021-08-04T04:59:00Z</dcterms:created>
  <dcterms:modified xsi:type="dcterms:W3CDTF">2021-08-04T12:37:00Z</dcterms:modified>
</cp:coreProperties>
</file>